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BBC" w:rsidRDefault="00705435" w:rsidP="00981882">
      <w:pPr>
        <w:spacing w:line="480" w:lineRule="auto"/>
        <w:rPr>
          <w:rFonts w:ascii="Times New Roman" w:hAnsi="Times New Roman" w:cs="Times New Roman"/>
          <w:sz w:val="24"/>
          <w:szCs w:val="24"/>
        </w:rPr>
      </w:pPr>
      <w:r>
        <w:rPr>
          <w:rFonts w:ascii="Times New Roman" w:hAnsi="Times New Roman" w:cs="Times New Roman"/>
          <w:sz w:val="24"/>
          <w:szCs w:val="24"/>
        </w:rPr>
        <w:t>Name of studen</w:t>
      </w:r>
      <w:bookmarkStart w:id="0" w:name="_GoBack"/>
      <w:bookmarkEnd w:id="0"/>
      <w:r>
        <w:rPr>
          <w:rFonts w:ascii="Times New Roman" w:hAnsi="Times New Roman" w:cs="Times New Roman"/>
          <w:sz w:val="24"/>
          <w:szCs w:val="24"/>
        </w:rPr>
        <w:t>t</w:t>
      </w:r>
    </w:p>
    <w:p w:rsidR="00705435" w:rsidRDefault="00705435" w:rsidP="00981882">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705435" w:rsidRDefault="00705435" w:rsidP="00981882">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705435" w:rsidRDefault="00705435" w:rsidP="0098188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B2891" w:rsidRPr="001B2891" w:rsidRDefault="001B2891" w:rsidP="001B2891">
      <w:pPr>
        <w:spacing w:line="480" w:lineRule="auto"/>
        <w:rPr>
          <w:rFonts w:ascii="Times New Roman" w:hAnsi="Times New Roman" w:cs="Times New Roman"/>
          <w:b/>
          <w:sz w:val="24"/>
          <w:szCs w:val="24"/>
        </w:rPr>
      </w:pPr>
      <w:r w:rsidRPr="001B2891">
        <w:rPr>
          <w:rFonts w:ascii="Times New Roman" w:hAnsi="Times New Roman" w:cs="Times New Roman"/>
          <w:b/>
          <w:sz w:val="24"/>
          <w:szCs w:val="24"/>
        </w:rPr>
        <w:t>Question one</w:t>
      </w:r>
    </w:p>
    <w:p w:rsidR="001B2891" w:rsidRPr="001B2891" w:rsidRDefault="001B2891" w:rsidP="001B2891">
      <w:pPr>
        <w:spacing w:line="480" w:lineRule="auto"/>
        <w:rPr>
          <w:rFonts w:ascii="Times New Roman" w:hAnsi="Times New Roman" w:cs="Times New Roman"/>
          <w:sz w:val="24"/>
          <w:szCs w:val="24"/>
        </w:rPr>
      </w:pPr>
      <w:proofErr w:type="spellStart"/>
      <w:r w:rsidRPr="001B2891">
        <w:rPr>
          <w:rFonts w:ascii="Times New Roman" w:hAnsi="Times New Roman" w:cs="Times New Roman"/>
          <w:sz w:val="24"/>
          <w:szCs w:val="24"/>
        </w:rPr>
        <w:t>Raskoff's</w:t>
      </w:r>
      <w:proofErr w:type="spellEnd"/>
      <w:r w:rsidRPr="001B2891">
        <w:rPr>
          <w:rFonts w:ascii="Times New Roman" w:hAnsi="Times New Roman" w:cs="Times New Roman"/>
          <w:sz w:val="24"/>
          <w:szCs w:val="24"/>
        </w:rPr>
        <w:t xml:space="preserve"> argument in this piece emphasizes the objective nature of this social problem. A social problem is any behavior or condition that impacts negatively on a large number of people in the society and is recognized as a condition that needs to be addressed. This </w:t>
      </w:r>
      <w:proofErr w:type="spellStart"/>
      <w:r w:rsidRPr="001B2891">
        <w:rPr>
          <w:rFonts w:ascii="Times New Roman" w:hAnsi="Times New Roman" w:cs="Times New Roman"/>
          <w:sz w:val="24"/>
          <w:szCs w:val="24"/>
        </w:rPr>
        <w:t>behaviour</w:t>
      </w:r>
      <w:proofErr w:type="spellEnd"/>
      <w:r w:rsidRPr="001B2891">
        <w:rPr>
          <w:rFonts w:ascii="Times New Roman" w:hAnsi="Times New Roman" w:cs="Times New Roman"/>
          <w:sz w:val="24"/>
          <w:szCs w:val="24"/>
        </w:rPr>
        <w:t xml:space="preserve"> or state is both of objective and subjective nature. The objective nature has it that for any condition to be considered a social problem, it must pose negative consequences on many people in the society. The subjective component points out that there must </w:t>
      </w:r>
      <w:proofErr w:type="gramStart"/>
      <w:r w:rsidRPr="001B2891">
        <w:rPr>
          <w:rFonts w:ascii="Times New Roman" w:hAnsi="Times New Roman" w:cs="Times New Roman"/>
          <w:sz w:val="24"/>
          <w:szCs w:val="24"/>
        </w:rPr>
        <w:t>exist</w:t>
      </w:r>
      <w:proofErr w:type="gramEnd"/>
      <w:r w:rsidRPr="001B2891">
        <w:rPr>
          <w:rFonts w:ascii="Times New Roman" w:hAnsi="Times New Roman" w:cs="Times New Roman"/>
          <w:sz w:val="24"/>
          <w:szCs w:val="24"/>
        </w:rPr>
        <w:t xml:space="preserve"> a perception that a condition or behavior needs to be addressed for it to be regarded as a social problem. </w:t>
      </w:r>
      <w:proofErr w:type="spellStart"/>
      <w:r w:rsidRPr="001B2891">
        <w:rPr>
          <w:rFonts w:ascii="Times New Roman" w:hAnsi="Times New Roman" w:cs="Times New Roman"/>
          <w:sz w:val="24"/>
          <w:szCs w:val="24"/>
        </w:rPr>
        <w:t>Raskoff</w:t>
      </w:r>
      <w:proofErr w:type="spellEnd"/>
      <w:r w:rsidRPr="001B2891">
        <w:rPr>
          <w:rFonts w:ascii="Times New Roman" w:hAnsi="Times New Roman" w:cs="Times New Roman"/>
          <w:sz w:val="24"/>
          <w:szCs w:val="24"/>
        </w:rPr>
        <w:t xml:space="preserve"> points out that inequality is bad in the society and urges policymakers and other parties involved to pay attention to this condition. For example, she points out that The Advancement Project should help to structure the police to stop encouraging fear and violence among the black community.</w:t>
      </w:r>
    </w:p>
    <w:p w:rsidR="001B2891" w:rsidRPr="001B2891" w:rsidRDefault="001B2891" w:rsidP="001B2891">
      <w:pPr>
        <w:spacing w:line="480" w:lineRule="auto"/>
        <w:rPr>
          <w:rFonts w:ascii="Times New Roman" w:hAnsi="Times New Roman" w:cs="Times New Roman"/>
          <w:b/>
          <w:sz w:val="24"/>
          <w:szCs w:val="24"/>
        </w:rPr>
      </w:pPr>
      <w:r w:rsidRPr="001B2891">
        <w:rPr>
          <w:rFonts w:ascii="Times New Roman" w:hAnsi="Times New Roman" w:cs="Times New Roman"/>
          <w:b/>
          <w:sz w:val="24"/>
          <w:szCs w:val="24"/>
        </w:rPr>
        <w:t xml:space="preserve">Question two </w:t>
      </w:r>
    </w:p>
    <w:p w:rsidR="001B2891" w:rsidRPr="001B2891" w:rsidRDefault="001B2891" w:rsidP="001B2891">
      <w:pPr>
        <w:spacing w:line="480" w:lineRule="auto"/>
        <w:rPr>
          <w:rFonts w:ascii="Times New Roman" w:hAnsi="Times New Roman" w:cs="Times New Roman"/>
          <w:sz w:val="24"/>
          <w:szCs w:val="24"/>
        </w:rPr>
      </w:pPr>
      <w:r w:rsidRPr="001B2891">
        <w:rPr>
          <w:rFonts w:ascii="Times New Roman" w:hAnsi="Times New Roman" w:cs="Times New Roman"/>
          <w:sz w:val="24"/>
          <w:szCs w:val="24"/>
        </w:rPr>
        <w:t xml:space="preserve">Drug abuse is a more prevalent issue in the society today. For example, hard drug addiction has been associated with lower class, black problem for a long time before it reached the suburban white middle-class.  Drug abuse is a societal problem. It affects people in all social settings of life. Social factors such as gang involvement and police surveillance have an impact on the use of drugs across the United States. National Institute on Drug Abuse (NIDA) is an example of a </w:t>
      </w:r>
      <w:r w:rsidRPr="001B2891">
        <w:rPr>
          <w:rFonts w:ascii="Times New Roman" w:hAnsi="Times New Roman" w:cs="Times New Roman"/>
          <w:sz w:val="24"/>
          <w:szCs w:val="24"/>
        </w:rPr>
        <w:lastRenderedPageBreak/>
        <w:t>social institution that addresses the issue of drug abuse especially among the youths in the society across the United States. The policy should realize that drug abuse is not only a black community issue, but it is now a social problem that needs to be addressed.</w:t>
      </w:r>
    </w:p>
    <w:p w:rsidR="001B2891" w:rsidRPr="001B2891" w:rsidRDefault="001B2891" w:rsidP="001B2891">
      <w:pPr>
        <w:spacing w:line="480" w:lineRule="auto"/>
        <w:rPr>
          <w:rFonts w:ascii="Times New Roman" w:hAnsi="Times New Roman" w:cs="Times New Roman"/>
          <w:b/>
          <w:sz w:val="24"/>
          <w:szCs w:val="24"/>
        </w:rPr>
      </w:pPr>
      <w:r w:rsidRPr="001B2891">
        <w:rPr>
          <w:rFonts w:ascii="Times New Roman" w:hAnsi="Times New Roman" w:cs="Times New Roman"/>
          <w:b/>
          <w:sz w:val="24"/>
          <w:szCs w:val="24"/>
        </w:rPr>
        <w:t>Question three</w:t>
      </w:r>
    </w:p>
    <w:p w:rsidR="00F12AF6" w:rsidRPr="00981882" w:rsidRDefault="001B2891" w:rsidP="001B2891">
      <w:pPr>
        <w:spacing w:line="480" w:lineRule="auto"/>
        <w:rPr>
          <w:rFonts w:ascii="Times New Roman" w:hAnsi="Times New Roman" w:cs="Times New Roman"/>
          <w:sz w:val="24"/>
          <w:szCs w:val="24"/>
        </w:rPr>
      </w:pPr>
      <w:proofErr w:type="spellStart"/>
      <w:r w:rsidRPr="001B2891">
        <w:rPr>
          <w:rFonts w:ascii="Times New Roman" w:hAnsi="Times New Roman" w:cs="Times New Roman"/>
          <w:sz w:val="24"/>
          <w:szCs w:val="24"/>
        </w:rPr>
        <w:t>Raskoff</w:t>
      </w:r>
      <w:proofErr w:type="spellEnd"/>
      <w:r w:rsidRPr="001B2891">
        <w:rPr>
          <w:rFonts w:ascii="Times New Roman" w:hAnsi="Times New Roman" w:cs="Times New Roman"/>
          <w:sz w:val="24"/>
          <w:szCs w:val="24"/>
        </w:rPr>
        <w:t xml:space="preserve"> seems to be operating from a symbolic </w:t>
      </w:r>
      <w:proofErr w:type="spellStart"/>
      <w:r w:rsidRPr="001B2891">
        <w:rPr>
          <w:rFonts w:ascii="Times New Roman" w:hAnsi="Times New Roman" w:cs="Times New Roman"/>
          <w:sz w:val="24"/>
          <w:szCs w:val="24"/>
        </w:rPr>
        <w:t>interactionism</w:t>
      </w:r>
      <w:proofErr w:type="spellEnd"/>
      <w:r w:rsidRPr="001B2891">
        <w:rPr>
          <w:rFonts w:ascii="Times New Roman" w:hAnsi="Times New Roman" w:cs="Times New Roman"/>
          <w:sz w:val="24"/>
          <w:szCs w:val="24"/>
        </w:rPr>
        <w:t xml:space="preserve"> sociological framework. Symbolic </w:t>
      </w:r>
      <w:proofErr w:type="spellStart"/>
      <w:r w:rsidRPr="001B2891">
        <w:rPr>
          <w:rFonts w:ascii="Times New Roman" w:hAnsi="Times New Roman" w:cs="Times New Roman"/>
          <w:sz w:val="24"/>
          <w:szCs w:val="24"/>
        </w:rPr>
        <w:t>interactionism</w:t>
      </w:r>
      <w:proofErr w:type="spellEnd"/>
      <w:r w:rsidRPr="001B2891">
        <w:rPr>
          <w:rFonts w:ascii="Times New Roman" w:hAnsi="Times New Roman" w:cs="Times New Roman"/>
          <w:sz w:val="24"/>
          <w:szCs w:val="24"/>
        </w:rPr>
        <w:t xml:space="preserve"> mainly focuses on the interactions between individuals in the society. She mainly focuses on inequality in the society where the minority group-the black community, are treated unequally for the white majority people. </w:t>
      </w:r>
      <w:proofErr w:type="spellStart"/>
      <w:r w:rsidRPr="001B2891">
        <w:rPr>
          <w:rFonts w:ascii="Times New Roman" w:hAnsi="Times New Roman" w:cs="Times New Roman"/>
          <w:sz w:val="24"/>
          <w:szCs w:val="24"/>
        </w:rPr>
        <w:t>Raskoff</w:t>
      </w:r>
      <w:proofErr w:type="spellEnd"/>
      <w:r w:rsidRPr="001B2891">
        <w:rPr>
          <w:rFonts w:ascii="Times New Roman" w:hAnsi="Times New Roman" w:cs="Times New Roman"/>
          <w:sz w:val="24"/>
          <w:szCs w:val="24"/>
        </w:rPr>
        <w:t xml:space="preserve"> talks about the interaction between the black people and white people with the police. Police brutality is always experienced by the </w:t>
      </w:r>
      <w:proofErr w:type="spellStart"/>
      <w:r w:rsidRPr="001B2891">
        <w:rPr>
          <w:rFonts w:ascii="Times New Roman" w:hAnsi="Times New Roman" w:cs="Times New Roman"/>
          <w:sz w:val="24"/>
          <w:szCs w:val="24"/>
        </w:rPr>
        <w:t>back</w:t>
      </w:r>
      <w:proofErr w:type="spellEnd"/>
      <w:r w:rsidRPr="001B2891">
        <w:rPr>
          <w:rFonts w:ascii="Times New Roman" w:hAnsi="Times New Roman" w:cs="Times New Roman"/>
          <w:sz w:val="24"/>
          <w:szCs w:val="24"/>
        </w:rPr>
        <w:t xml:space="preserve"> community. The white people always tend to be </w:t>
      </w:r>
      <w:proofErr w:type="spellStart"/>
      <w:r w:rsidRPr="001B2891">
        <w:rPr>
          <w:rFonts w:ascii="Times New Roman" w:hAnsi="Times New Roman" w:cs="Times New Roman"/>
          <w:sz w:val="24"/>
          <w:szCs w:val="24"/>
        </w:rPr>
        <w:t>favoured</w:t>
      </w:r>
      <w:proofErr w:type="spellEnd"/>
      <w:r w:rsidRPr="001B2891">
        <w:rPr>
          <w:rFonts w:ascii="Times New Roman" w:hAnsi="Times New Roman" w:cs="Times New Roman"/>
          <w:sz w:val="24"/>
          <w:szCs w:val="24"/>
        </w:rPr>
        <w:t xml:space="preserve"> when interacting with the police. Also, social media platforms tend to </w:t>
      </w:r>
      <w:proofErr w:type="spellStart"/>
      <w:r w:rsidRPr="001B2891">
        <w:rPr>
          <w:rFonts w:ascii="Times New Roman" w:hAnsi="Times New Roman" w:cs="Times New Roman"/>
          <w:sz w:val="24"/>
          <w:szCs w:val="24"/>
        </w:rPr>
        <w:t>favour</w:t>
      </w:r>
      <w:proofErr w:type="spellEnd"/>
      <w:r w:rsidRPr="001B2891">
        <w:rPr>
          <w:rFonts w:ascii="Times New Roman" w:hAnsi="Times New Roman" w:cs="Times New Roman"/>
          <w:sz w:val="24"/>
          <w:szCs w:val="24"/>
        </w:rPr>
        <w:t xml:space="preserve"> white communities while addressing the social problems.      </w:t>
      </w:r>
    </w:p>
    <w:sectPr w:rsidR="00F12AF6" w:rsidRPr="00981882" w:rsidSect="0012726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A76" w:rsidRDefault="00996A76" w:rsidP="00705435">
      <w:pPr>
        <w:spacing w:after="0" w:line="240" w:lineRule="auto"/>
      </w:pPr>
      <w:r>
        <w:separator/>
      </w:r>
    </w:p>
  </w:endnote>
  <w:endnote w:type="continuationSeparator" w:id="0">
    <w:p w:rsidR="00996A76" w:rsidRDefault="00996A76" w:rsidP="007054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A76" w:rsidRDefault="00996A76" w:rsidP="00705435">
      <w:pPr>
        <w:spacing w:after="0" w:line="240" w:lineRule="auto"/>
      </w:pPr>
      <w:r>
        <w:separator/>
      </w:r>
    </w:p>
  </w:footnote>
  <w:footnote w:type="continuationSeparator" w:id="0">
    <w:p w:rsidR="00996A76" w:rsidRDefault="00996A76" w:rsidP="007054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5558981"/>
      <w:docPartObj>
        <w:docPartGallery w:val="Page Numbers (Top of Page)"/>
        <w:docPartUnique/>
      </w:docPartObj>
    </w:sdtPr>
    <w:sdtEndPr>
      <w:rPr>
        <w:noProof/>
      </w:rPr>
    </w:sdtEndPr>
    <w:sdtContent>
      <w:p w:rsidR="00705435" w:rsidRPr="00705435" w:rsidRDefault="00705435" w:rsidP="00705435">
        <w:pPr>
          <w:pStyle w:val="Header"/>
          <w:spacing w:line="480" w:lineRule="auto"/>
          <w:jc w:val="right"/>
          <w:rPr>
            <w:rFonts w:ascii="Times New Roman" w:hAnsi="Times New Roman" w:cs="Times New Roman"/>
            <w:sz w:val="24"/>
            <w:szCs w:val="24"/>
          </w:rPr>
        </w:pPr>
        <w:r w:rsidRPr="00705435">
          <w:rPr>
            <w:rFonts w:ascii="Times New Roman" w:hAnsi="Times New Roman" w:cs="Times New Roman"/>
            <w:sz w:val="24"/>
            <w:szCs w:val="24"/>
          </w:rPr>
          <w:t xml:space="preserve">Surname </w:t>
        </w:r>
        <w:r w:rsidR="0012726E" w:rsidRPr="00705435">
          <w:rPr>
            <w:rFonts w:ascii="Times New Roman" w:hAnsi="Times New Roman" w:cs="Times New Roman"/>
            <w:sz w:val="24"/>
            <w:szCs w:val="24"/>
          </w:rPr>
          <w:fldChar w:fldCharType="begin"/>
        </w:r>
        <w:r w:rsidRPr="00705435">
          <w:rPr>
            <w:rFonts w:ascii="Times New Roman" w:hAnsi="Times New Roman" w:cs="Times New Roman"/>
            <w:sz w:val="24"/>
            <w:szCs w:val="24"/>
          </w:rPr>
          <w:instrText xml:space="preserve"> PAGE   \* MERGEFORMAT </w:instrText>
        </w:r>
        <w:r w:rsidR="0012726E" w:rsidRPr="00705435">
          <w:rPr>
            <w:rFonts w:ascii="Times New Roman" w:hAnsi="Times New Roman" w:cs="Times New Roman"/>
            <w:sz w:val="24"/>
            <w:szCs w:val="24"/>
          </w:rPr>
          <w:fldChar w:fldCharType="separate"/>
        </w:r>
        <w:r w:rsidR="004737E8">
          <w:rPr>
            <w:rFonts w:ascii="Times New Roman" w:hAnsi="Times New Roman" w:cs="Times New Roman"/>
            <w:noProof/>
            <w:sz w:val="24"/>
            <w:szCs w:val="24"/>
          </w:rPr>
          <w:t>1</w:t>
        </w:r>
        <w:r w:rsidR="0012726E" w:rsidRPr="00705435">
          <w:rPr>
            <w:rFonts w:ascii="Times New Roman" w:hAnsi="Times New Roman" w:cs="Times New Roman"/>
            <w:noProof/>
            <w:sz w:val="24"/>
            <w:szCs w:val="24"/>
          </w:rPr>
          <w:fldChar w:fldCharType="end"/>
        </w:r>
      </w:p>
    </w:sdtContent>
  </w:sdt>
  <w:p w:rsidR="00705435" w:rsidRDefault="0070543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671AF"/>
    <w:rsid w:val="0003563D"/>
    <w:rsid w:val="00072770"/>
    <w:rsid w:val="0012726E"/>
    <w:rsid w:val="0018177F"/>
    <w:rsid w:val="001B2891"/>
    <w:rsid w:val="00220A3F"/>
    <w:rsid w:val="002657BA"/>
    <w:rsid w:val="00282519"/>
    <w:rsid w:val="00317358"/>
    <w:rsid w:val="003369A4"/>
    <w:rsid w:val="00390215"/>
    <w:rsid w:val="003A59D2"/>
    <w:rsid w:val="003C2084"/>
    <w:rsid w:val="003E59B6"/>
    <w:rsid w:val="004737E8"/>
    <w:rsid w:val="00552948"/>
    <w:rsid w:val="00554A23"/>
    <w:rsid w:val="005671AF"/>
    <w:rsid w:val="0057357F"/>
    <w:rsid w:val="00657D40"/>
    <w:rsid w:val="006E4077"/>
    <w:rsid w:val="00705435"/>
    <w:rsid w:val="0071705D"/>
    <w:rsid w:val="00740C06"/>
    <w:rsid w:val="0083291E"/>
    <w:rsid w:val="008807BE"/>
    <w:rsid w:val="00981882"/>
    <w:rsid w:val="00993484"/>
    <w:rsid w:val="00996A76"/>
    <w:rsid w:val="00A65CB1"/>
    <w:rsid w:val="00AE216C"/>
    <w:rsid w:val="00B070FC"/>
    <w:rsid w:val="00B525FF"/>
    <w:rsid w:val="00B93BE2"/>
    <w:rsid w:val="00CC3A70"/>
    <w:rsid w:val="00D15751"/>
    <w:rsid w:val="00E046C1"/>
    <w:rsid w:val="00E54BBC"/>
    <w:rsid w:val="00EC387A"/>
    <w:rsid w:val="00F12AF6"/>
    <w:rsid w:val="00F260B4"/>
    <w:rsid w:val="00FB09B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2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435"/>
  </w:style>
  <w:style w:type="paragraph" w:styleId="Footer">
    <w:name w:val="footer"/>
    <w:basedOn w:val="Normal"/>
    <w:link w:val="FooterChar"/>
    <w:uiPriority w:val="99"/>
    <w:unhideWhenUsed/>
    <w:rsid w:val="00705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4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2</cp:revision>
  <dcterms:created xsi:type="dcterms:W3CDTF">2018-05-13T10:08:00Z</dcterms:created>
  <dcterms:modified xsi:type="dcterms:W3CDTF">2018-05-13T10:08:00Z</dcterms:modified>
</cp:coreProperties>
</file>